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E" w:rsidRDefault="0074539E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2200"/>
        <w:gridCol w:w="7439"/>
      </w:tblGrid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8E4475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8E32F7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 xml:space="preserve">Qualifica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8E32F7">
            <w:pPr>
              <w:spacing w:before="120"/>
              <w:ind w:left="-1882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B3373" w:rsidRDefault="007B3373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  <w:p w:rsidR="00793310" w:rsidRPr="00EB4B90" w:rsidRDefault="008E32F7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>Ente</w:t>
            </w:r>
            <w:r w:rsidR="00793310"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Incarico 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n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l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settore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636ED2" w:rsidRPr="00636ED2" w:rsidRDefault="00636ED2" w:rsidP="00636ED2">
      <w:pPr>
        <w:rPr>
          <w:rStyle w:val="Enfasigrassetto"/>
          <w:rFonts w:ascii="Arial Narrow" w:hAnsi="Arial Narrow" w:cs="Arial"/>
        </w:rPr>
      </w:pPr>
      <w:r w:rsidRPr="00636ED2">
        <w:rPr>
          <w:rStyle w:val="Enfasigrassetto"/>
          <w:rFonts w:ascii="Arial Narrow" w:hAnsi="Arial Narrow" w:cs="Arial"/>
        </w:rPr>
        <w:t>Consenso Informazioni legali: Il/La/I sottoscritto/a/ ______________________________________________</w:t>
      </w:r>
    </w:p>
    <w:p w:rsidR="00636ED2" w:rsidRPr="00636ED2" w:rsidRDefault="00636ED2" w:rsidP="00636ED2">
      <w:pPr>
        <w:rPr>
          <w:rStyle w:val="Enfasigrassetto"/>
          <w:rFonts w:ascii="Arial Narrow" w:hAnsi="Arial Narrow" w:cs="Arial"/>
        </w:rPr>
      </w:pPr>
      <w:proofErr w:type="gramStart"/>
      <w:r w:rsidRPr="00636ED2">
        <w:rPr>
          <w:rStyle w:val="Enfasigrassetto"/>
          <w:rFonts w:ascii="Arial Narrow" w:hAnsi="Arial Narrow" w:cs="Arial"/>
        </w:rPr>
        <w:t>letta</w:t>
      </w:r>
      <w:proofErr w:type="gramEnd"/>
      <w:r w:rsidRPr="00636ED2">
        <w:rPr>
          <w:rStyle w:val="Enfasigrassetto"/>
          <w:rFonts w:ascii="Arial Narrow" w:hAnsi="Arial Narrow" w:cs="Arial"/>
        </w:rPr>
        <w:t xml:space="preserve"> l’informativa fornita, acconsente al trattamento dei dati personali  nelle modalità e per le finalità di cui al punto 1.1. </w:t>
      </w:r>
      <w:proofErr w:type="gramStart"/>
      <w:r w:rsidRPr="00636ED2">
        <w:rPr>
          <w:rStyle w:val="Enfasigrassetto"/>
          <w:rFonts w:ascii="Arial Narrow" w:hAnsi="Arial Narrow" w:cs="Arial"/>
        </w:rPr>
        <w:t>e</w:t>
      </w:r>
      <w:proofErr w:type="gramEnd"/>
      <w:r w:rsidRPr="00636ED2">
        <w:rPr>
          <w:rStyle w:val="Enfasigrassetto"/>
          <w:rFonts w:ascii="Arial Narrow" w:hAnsi="Arial Narrow" w:cs="Arial"/>
        </w:rPr>
        <w:t xml:space="preserve"> 1.2.</w:t>
      </w: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8E32F7" w:rsidRPr="008E32F7" w:rsidRDefault="008E32F7" w:rsidP="008E32F7"/>
    <w:p w:rsidR="008E32F7" w:rsidRDefault="008E32F7" w:rsidP="008E32F7"/>
    <w:p w:rsidR="0074539E" w:rsidRPr="008E32F7" w:rsidRDefault="008E32F7" w:rsidP="008E32F7">
      <w:pPr>
        <w:tabs>
          <w:tab w:val="left" w:pos="3840"/>
        </w:tabs>
      </w:pPr>
      <w:r>
        <w:tab/>
      </w:r>
    </w:p>
    <w:sectPr w:rsidR="0074539E" w:rsidRPr="008E32F7" w:rsidSect="00793310">
      <w:headerReference w:type="default" r:id="rId6"/>
      <w:foot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8D" w:rsidRDefault="0074348D" w:rsidP="00793310">
      <w:pPr>
        <w:spacing w:after="0" w:line="240" w:lineRule="auto"/>
      </w:pPr>
      <w:r>
        <w:separator/>
      </w:r>
    </w:p>
  </w:endnote>
  <w:endnote w:type="continuationSeparator" w:id="0">
    <w:p w:rsidR="0074348D" w:rsidRDefault="0074348D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È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da in</w:t>
    </w:r>
    <w:r w:rsidR="00D166ED">
      <w:rPr>
        <w:rFonts w:ascii="Arial Narrow" w:hAnsi="Arial Narrow"/>
        <w:color w:val="244061" w:themeColor="accent1" w:themeShade="80"/>
        <w:sz w:val="21"/>
        <w:szCs w:val="21"/>
      </w:rPr>
      <w:t xml:space="preserve">viare via e-mail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>a</w:t>
    </w:r>
    <w:r w:rsidR="000F7971">
      <w:t xml:space="preserve"> </w:t>
    </w:r>
    <w:hyperlink r:id="rId1" w:history="1">
      <w:r w:rsidR="00D41D55" w:rsidRPr="00CF27E1">
        <w:rPr>
          <w:rStyle w:val="Collegamentoipertestuale"/>
        </w:rPr>
        <w:t>bologna@coni.it</w:t>
      </w:r>
    </w:hyperlink>
    <w:r w:rsidR="000F7971">
      <w:t xml:space="preserve"> </w:t>
    </w:r>
    <w:r w:rsidR="00AA31A8">
      <w:t xml:space="preserve">  </w:t>
    </w:r>
    <w:r w:rsidR="00AA31A8" w:rsidRPr="00CA6359">
      <w:rPr>
        <w:rFonts w:ascii="Arial Narrow" w:hAnsi="Arial Narrow"/>
        <w:b/>
        <w:color w:val="244061" w:themeColor="accent1" w:themeShade="80"/>
        <w:sz w:val="24"/>
        <w:szCs w:val="24"/>
      </w:rPr>
      <w:t xml:space="preserve">entro </w:t>
    </w:r>
    <w:r w:rsidR="00EB5C1D">
      <w:rPr>
        <w:rFonts w:ascii="Arial Narrow" w:hAnsi="Arial Narrow"/>
        <w:b/>
        <w:color w:val="244061" w:themeColor="accent1" w:themeShade="80"/>
        <w:sz w:val="24"/>
        <w:szCs w:val="24"/>
      </w:rPr>
      <w:t>lune</w:t>
    </w:r>
    <w:r w:rsidR="00AD3A6B">
      <w:rPr>
        <w:rFonts w:ascii="Arial Narrow" w:hAnsi="Arial Narrow"/>
        <w:b/>
        <w:color w:val="244061" w:themeColor="accent1" w:themeShade="80"/>
        <w:sz w:val="24"/>
        <w:szCs w:val="24"/>
      </w:rPr>
      <w:t xml:space="preserve">dì </w:t>
    </w:r>
    <w:r w:rsidR="00EB5C1D">
      <w:rPr>
        <w:rFonts w:ascii="Arial Narrow" w:hAnsi="Arial Narrow"/>
        <w:b/>
        <w:color w:val="244061" w:themeColor="accent1" w:themeShade="80"/>
        <w:sz w:val="24"/>
        <w:szCs w:val="24"/>
      </w:rPr>
      <w:t xml:space="preserve">4 novembre </w:t>
    </w:r>
    <w:r w:rsidR="00CA6359" w:rsidRPr="00CA6359">
      <w:rPr>
        <w:rFonts w:ascii="Arial Narrow" w:hAnsi="Arial Narrow"/>
        <w:b/>
        <w:color w:val="244061" w:themeColor="accent1" w:themeShade="80"/>
        <w:sz w:val="24"/>
        <w:szCs w:val="24"/>
      </w:rPr>
      <w:t>201</w:t>
    </w:r>
    <w:r w:rsidR="007E1812">
      <w:rPr>
        <w:rFonts w:ascii="Arial Narrow" w:hAnsi="Arial Narrow"/>
        <w:b/>
        <w:color w:val="244061" w:themeColor="accent1" w:themeShade="80"/>
        <w:sz w:val="24"/>
        <w:szCs w:val="24"/>
      </w:rPr>
      <w:t>9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>nformazioni: CON</w:t>
    </w:r>
    <w:r w:rsidR="007B3373">
      <w:rPr>
        <w:rFonts w:ascii="Arial Narrow" w:hAnsi="Arial Narrow"/>
        <w:color w:val="244061" w:themeColor="accent1" w:themeShade="80"/>
        <w:sz w:val="21"/>
        <w:szCs w:val="21"/>
      </w:rPr>
      <w:t>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 xml:space="preserve">Point </w:t>
    </w:r>
    <w:r w:rsidR="00D41D55">
      <w:rPr>
        <w:rFonts w:ascii="Arial Narrow" w:hAnsi="Arial Narrow"/>
        <w:color w:val="244061" w:themeColor="accent1" w:themeShade="80"/>
        <w:sz w:val="21"/>
        <w:szCs w:val="21"/>
      </w:rPr>
      <w:t>B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>ologna</w:t>
    </w:r>
    <w:r w:rsidR="00CA6359">
      <w:rPr>
        <w:rFonts w:ascii="Arial Narrow" w:hAnsi="Arial Narrow"/>
        <w:color w:val="244061" w:themeColor="accent1" w:themeShade="80"/>
        <w:sz w:val="21"/>
        <w:szCs w:val="21"/>
      </w:rPr>
      <w:t xml:space="preserve"> -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tel. </w:t>
    </w:r>
    <w:r w:rsidR="00D41D55">
      <w:rPr>
        <w:rFonts w:ascii="Arial Narrow" w:hAnsi="Arial Narrow"/>
        <w:color w:val="244061" w:themeColor="accent1" w:themeShade="80"/>
        <w:sz w:val="21"/>
        <w:szCs w:val="21"/>
      </w:rPr>
      <w:t xml:space="preserve">051 580542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8D" w:rsidRDefault="0074348D" w:rsidP="00793310">
      <w:pPr>
        <w:spacing w:after="0" w:line="240" w:lineRule="auto"/>
      </w:pPr>
      <w:r>
        <w:separator/>
      </w:r>
    </w:p>
  </w:footnote>
  <w:footnote w:type="continuationSeparator" w:id="0">
    <w:p w:rsidR="0074348D" w:rsidRDefault="0074348D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50" w:rsidRDefault="00633F50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 w:rsidRPr="00633F50">
      <w:rPr>
        <w:rFonts w:cs="Calibri"/>
        <w:sz w:val="24"/>
        <w:szCs w:val="24"/>
        <w:lang w:eastAsia="it-IT"/>
      </w:rPr>
      <w:t> </w:t>
    </w:r>
  </w:p>
  <w:p w:rsidR="00633F50" w:rsidRPr="00092B1E" w:rsidRDefault="00633F50" w:rsidP="00633F50">
    <w:pPr>
      <w:spacing w:after="0" w:line="240" w:lineRule="auto"/>
      <w:jc w:val="center"/>
      <w:rPr>
        <w:rFonts w:ascii="Agency FB" w:hAnsi="Agency FB" w:cs="Calibri"/>
        <w:sz w:val="32"/>
        <w:szCs w:val="32"/>
        <w:lang w:eastAsia="it-IT"/>
      </w:rPr>
    </w:pPr>
  </w:p>
  <w:p w:rsidR="00CA6359" w:rsidRPr="00EB5C1D" w:rsidRDefault="00EB5C1D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365F91" w:themeColor="accent1" w:themeShade="BF"/>
        <w:sz w:val="40"/>
        <w:szCs w:val="40"/>
      </w:rPr>
    </w:pPr>
    <w:r w:rsidRPr="00EB5C1D">
      <w:rPr>
        <w:rFonts w:ascii="Agency FB" w:eastAsiaTheme="minorHAnsi" w:hAnsi="Agency FB" w:cs="AgencyFB,Bold"/>
        <w:b/>
        <w:bCs/>
        <w:color w:val="365F91" w:themeColor="accent1" w:themeShade="BF"/>
        <w:sz w:val="40"/>
        <w:szCs w:val="40"/>
      </w:rPr>
      <w:t>COMUNICARE LA PROPRIA SOCIETA’ SPORTIVA:</w:t>
    </w:r>
  </w:p>
  <w:p w:rsidR="00AA31A8" w:rsidRDefault="00EB5C1D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32"/>
        <w:szCs w:val="32"/>
      </w:rPr>
    </w:pPr>
    <w:r w:rsidRPr="00EB5C1D">
      <w:rPr>
        <w:rFonts w:ascii="Agency FB" w:eastAsiaTheme="minorHAnsi" w:hAnsi="Agency FB" w:cs="AgencyFB,Bold"/>
        <w:b/>
        <w:bCs/>
        <w:color w:val="365F91" w:themeColor="accent1" w:themeShade="BF"/>
        <w:sz w:val="32"/>
        <w:szCs w:val="32"/>
      </w:rPr>
      <w:t>DENTRO E FUORI LE MURA</w:t>
    </w:r>
  </w:p>
  <w:p w:rsidR="00CA6359" w:rsidRPr="00CA6359" w:rsidRDefault="00CA6359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32"/>
        <w:szCs w:val="32"/>
      </w:rPr>
    </w:pPr>
  </w:p>
  <w:p w:rsidR="00D41D55" w:rsidRPr="00092B1E" w:rsidRDefault="007E1812" w:rsidP="00D41D55">
    <w:pPr>
      <w:shd w:val="clear" w:color="auto" w:fill="FFFFFF"/>
      <w:spacing w:after="0" w:line="240" w:lineRule="auto"/>
      <w:jc w:val="center"/>
      <w:rPr>
        <w:rFonts w:ascii="Agency FB" w:hAnsi="Agency FB" w:cs="Calibri"/>
        <w:color w:val="7F7F7F" w:themeColor="text1" w:themeTint="80"/>
        <w:sz w:val="36"/>
        <w:szCs w:val="36"/>
        <w:lang w:eastAsia="it-IT"/>
      </w:rPr>
    </w:pPr>
    <w:r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BOLOGNA</w:t>
    </w:r>
    <w:r w:rsidR="00AD3A6B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, </w:t>
    </w:r>
    <w:r w:rsidR="00EB5C1D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11, 16 E 19 NOVEMBRE 2</w:t>
    </w:r>
    <w:r w:rsidR="007B3373"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01</w:t>
    </w:r>
    <w:r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9</w:t>
    </w:r>
  </w:p>
  <w:p w:rsidR="00793310" w:rsidRPr="00793310" w:rsidRDefault="00793310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45753"/>
    <w:rsid w:val="00047AA4"/>
    <w:rsid w:val="00092B1E"/>
    <w:rsid w:val="000A541E"/>
    <w:rsid w:val="000B6824"/>
    <w:rsid w:val="000F7971"/>
    <w:rsid w:val="00166AED"/>
    <w:rsid w:val="0023527A"/>
    <w:rsid w:val="002501EE"/>
    <w:rsid w:val="002539E6"/>
    <w:rsid w:val="002902C3"/>
    <w:rsid w:val="002924BC"/>
    <w:rsid w:val="002A13E1"/>
    <w:rsid w:val="003511D6"/>
    <w:rsid w:val="00360B14"/>
    <w:rsid w:val="00376CED"/>
    <w:rsid w:val="00397A8E"/>
    <w:rsid w:val="003B0776"/>
    <w:rsid w:val="003E2971"/>
    <w:rsid w:val="003E4B48"/>
    <w:rsid w:val="0040265F"/>
    <w:rsid w:val="00450425"/>
    <w:rsid w:val="004509C0"/>
    <w:rsid w:val="004B783A"/>
    <w:rsid w:val="004E59D7"/>
    <w:rsid w:val="004F117B"/>
    <w:rsid w:val="00520EB3"/>
    <w:rsid w:val="0054080E"/>
    <w:rsid w:val="00580384"/>
    <w:rsid w:val="005E2554"/>
    <w:rsid w:val="0061590B"/>
    <w:rsid w:val="00633F50"/>
    <w:rsid w:val="00636ED2"/>
    <w:rsid w:val="00694308"/>
    <w:rsid w:val="00695E1C"/>
    <w:rsid w:val="006A23B7"/>
    <w:rsid w:val="006D1302"/>
    <w:rsid w:val="006E20C6"/>
    <w:rsid w:val="006F1EA9"/>
    <w:rsid w:val="0074348D"/>
    <w:rsid w:val="0074539E"/>
    <w:rsid w:val="007567B1"/>
    <w:rsid w:val="00793310"/>
    <w:rsid w:val="007B3373"/>
    <w:rsid w:val="007E1812"/>
    <w:rsid w:val="007F2813"/>
    <w:rsid w:val="00820A55"/>
    <w:rsid w:val="008210D3"/>
    <w:rsid w:val="00830615"/>
    <w:rsid w:val="00841100"/>
    <w:rsid w:val="00843E1F"/>
    <w:rsid w:val="0086246A"/>
    <w:rsid w:val="00862D1A"/>
    <w:rsid w:val="00876AAA"/>
    <w:rsid w:val="008909A8"/>
    <w:rsid w:val="008D5D8C"/>
    <w:rsid w:val="008E32F7"/>
    <w:rsid w:val="008E4475"/>
    <w:rsid w:val="009552B0"/>
    <w:rsid w:val="00974959"/>
    <w:rsid w:val="009C5179"/>
    <w:rsid w:val="00A3370F"/>
    <w:rsid w:val="00AA31A8"/>
    <w:rsid w:val="00AD3A6B"/>
    <w:rsid w:val="00AD4950"/>
    <w:rsid w:val="00AE245B"/>
    <w:rsid w:val="00B01188"/>
    <w:rsid w:val="00B2391F"/>
    <w:rsid w:val="00B864D7"/>
    <w:rsid w:val="00BB07CD"/>
    <w:rsid w:val="00C30C1A"/>
    <w:rsid w:val="00C51238"/>
    <w:rsid w:val="00C5291C"/>
    <w:rsid w:val="00CA6359"/>
    <w:rsid w:val="00CA79B3"/>
    <w:rsid w:val="00D166ED"/>
    <w:rsid w:val="00D256EA"/>
    <w:rsid w:val="00D36B9D"/>
    <w:rsid w:val="00D41D55"/>
    <w:rsid w:val="00E04814"/>
    <w:rsid w:val="00EA7A2C"/>
    <w:rsid w:val="00EB4B90"/>
    <w:rsid w:val="00EB5C1D"/>
    <w:rsid w:val="00F20900"/>
    <w:rsid w:val="00F26AA2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05C84-7D68-4E32-A310-F26AC70D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3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logna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Romoli Laura</cp:lastModifiedBy>
  <cp:revision>9</cp:revision>
  <cp:lastPrinted>2018-10-15T12:23:00Z</cp:lastPrinted>
  <dcterms:created xsi:type="dcterms:W3CDTF">2018-10-15T10:23:00Z</dcterms:created>
  <dcterms:modified xsi:type="dcterms:W3CDTF">2019-09-17T13:41:00Z</dcterms:modified>
</cp:coreProperties>
</file>